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2A1C7" w:themeColor="accent4" w:themeTint="99"/>
  <w:body>
    <w:p w:rsidR="006B5EC6" w:rsidRDefault="00BE3E4E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CF40334" wp14:editId="082B9692">
            <wp:simplePos x="0" y="0"/>
            <wp:positionH relativeFrom="column">
              <wp:posOffset>2891790</wp:posOffset>
            </wp:positionH>
            <wp:positionV relativeFrom="paragraph">
              <wp:posOffset>7941310</wp:posOffset>
            </wp:positionV>
            <wp:extent cx="3292475" cy="2257425"/>
            <wp:effectExtent l="0" t="0" r="317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0efc36b541815be28935d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24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0C9BFEC3" wp14:editId="57892487">
            <wp:simplePos x="0" y="0"/>
            <wp:positionH relativeFrom="column">
              <wp:posOffset>-625475</wp:posOffset>
            </wp:positionH>
            <wp:positionV relativeFrom="paragraph">
              <wp:posOffset>6004560</wp:posOffset>
            </wp:positionV>
            <wp:extent cx="2781300" cy="3708400"/>
            <wp:effectExtent l="76200" t="76200" r="133350" b="13970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90914-WA00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708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4B36E5" wp14:editId="3785BF97">
                <wp:simplePos x="0" y="0"/>
                <wp:positionH relativeFrom="column">
                  <wp:posOffset>2472690</wp:posOffset>
                </wp:positionH>
                <wp:positionV relativeFrom="paragraph">
                  <wp:posOffset>5541010</wp:posOffset>
                </wp:positionV>
                <wp:extent cx="3648075" cy="838200"/>
                <wp:effectExtent l="0" t="0" r="0" b="952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3E4E" w:rsidRPr="00BE3E4E" w:rsidRDefault="00BE3E4E" w:rsidP="00BE3E4E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BE3E4E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8 сентября 1941 года началась Блокада Ленинграда(ныне Санкт-Петербург), фашистская армия захватив Шлиссельбург сомкнула кольцо вокруг  него, расстояние от расположения немецких частей до центра города было около 15 км. 18 января 1943 года кольцо было прорвано , но осада города вражескими войсками и флотом продолжалась. 27 января 1944 года Блокада города была окончательно снята.</w:t>
                            </w:r>
                            <w:proofErr w:type="gramEnd"/>
                            <w:r w:rsidRPr="00BE3E4E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BE3E4E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>Всего она продлилась 872 дня, времени полном страха, бомбёжек , холода и голода.</w:t>
                            </w:r>
                            <w:proofErr w:type="gramEnd"/>
                            <w:r w:rsidRPr="00BE3E4E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И мы должны об этом помнить, хотя бы для того,  чтобы не повторить.</w:t>
                            </w:r>
                          </w:p>
                          <w:p w:rsidR="00BE3E4E" w:rsidRPr="00BE3E4E" w:rsidRDefault="00BE3E4E" w:rsidP="00BE3E4E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194.7pt;margin-top:436.3pt;width:287.25pt;height:6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" filled="f" stroked="f">
                <v:fill o:detectmouseclick="t"/>
                <v:textbox style="mso-fit-shape-to-text:t">
                  <w:txbxContent>
                    <w:p w:rsidR="00BE3E4E" w:rsidRPr="00BE3E4E" w:rsidRDefault="00BE3E4E" w:rsidP="00BE3E4E">
                      <w:pP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</w:pPr>
                      <w:proofErr w:type="gramStart"/>
                      <w:r w:rsidRPr="00BE3E4E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8 сентября 1941 года началась Блокада Ленинграда(ныне Санкт-Петербург), фашистская армия захватив Шлиссельбург сомкнула кольцо вокруг  него, расстояние от расположения немецких частей до центра города было около 15 км. 18 января 1943 года кольцо было прорвано , но осада города вражескими войсками и флотом продолжалась. 27 января 1944 года Блокада города была окончательно снята.</w:t>
                      </w:r>
                      <w:proofErr w:type="gramEnd"/>
                      <w:r w:rsidRPr="00BE3E4E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BE3E4E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>Всего она продлилась 872 дня, времени полном страха, бомбёжек , холода и голода.</w:t>
                      </w:r>
                      <w:proofErr w:type="gramEnd"/>
                      <w:r w:rsidRPr="00BE3E4E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  <w:t xml:space="preserve"> И мы должны об этом помнить, хотя бы для того,  чтобы не повторить.</w:t>
                      </w:r>
                    </w:p>
                    <w:p w:rsidR="00BE3E4E" w:rsidRPr="00BE3E4E" w:rsidRDefault="00BE3E4E" w:rsidP="00BE3E4E">
                      <w:pPr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13D9E0" wp14:editId="119A2DEF">
                <wp:simplePos x="0" y="0"/>
                <wp:positionH relativeFrom="column">
                  <wp:posOffset>-137160</wp:posOffset>
                </wp:positionH>
                <wp:positionV relativeFrom="paragraph">
                  <wp:posOffset>4436109</wp:posOffset>
                </wp:positionV>
                <wp:extent cx="1828800" cy="1571625"/>
                <wp:effectExtent l="0" t="0" r="0" b="952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57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3E4E" w:rsidRPr="00BE3E4E" w:rsidRDefault="00BE3E4E" w:rsidP="00BE3E4E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3E4E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Каждый день войны это какое-то сражение, приближавшее воинов к Победе.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 сентября</w:t>
                            </w:r>
                            <w:r w:rsidR="005B0F77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учитель истории Горячева Е.С. п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ровела Урок Победы, на котором рассказала об одном из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таких событий.</w:t>
                            </w:r>
                          </w:p>
                          <w:p w:rsidR="00BE3E4E" w:rsidRPr="00BE3E4E" w:rsidRDefault="00BE3E4E" w:rsidP="00BE3E4E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7" type="#_x0000_t202" style="position:absolute;margin-left:-10.8pt;margin-top:349.3pt;width:2in;height:123.7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" filled="f" stroked="f">
                <v:textbox>
                  <w:txbxContent>
                    <w:p w:rsidR="00BE3E4E" w:rsidRPr="00BE3E4E" w:rsidRDefault="00BE3E4E" w:rsidP="00BE3E4E">
                      <w:pP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00" w:themeColor="text1"/>
                          <w:sz w:val="32"/>
                          <w:szCs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3E4E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00" w:themeColor="text1"/>
                          <w:sz w:val="32"/>
                          <w:szCs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Каждый день войны это какое-то сражение, приближавшее воинов к Победе.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00" w:themeColor="text1"/>
                          <w:sz w:val="32"/>
                          <w:szCs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8 сентября</w:t>
                      </w:r>
                      <w:r w:rsidR="005B0F77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00" w:themeColor="text1"/>
                          <w:sz w:val="32"/>
                          <w:szCs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учитель истории Горячева Е.С. п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00" w:themeColor="text1"/>
                          <w:sz w:val="32"/>
                          <w:szCs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ровела Урок Победы, на котором рассказала об одном из 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000000" w:themeColor="text1"/>
                          <w:sz w:val="32"/>
                          <w:szCs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таких событий.</w:t>
                      </w:r>
                    </w:p>
                    <w:p w:rsidR="00BE3E4E" w:rsidRPr="00BE3E4E" w:rsidRDefault="00BE3E4E" w:rsidP="00BE3E4E">
                      <w:pPr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27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E0EF35" wp14:editId="6A45A5BC">
                <wp:simplePos x="0" y="0"/>
                <wp:positionH relativeFrom="column">
                  <wp:posOffset>-661036</wp:posOffset>
                </wp:positionH>
                <wp:positionV relativeFrom="paragraph">
                  <wp:posOffset>1778635</wp:posOffset>
                </wp:positionV>
                <wp:extent cx="6650355" cy="1828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035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27DF" w:rsidRPr="00BE3E4E" w:rsidRDefault="000327DF" w:rsidP="000327DF">
                            <w:pPr>
                              <w:spacing w:after="0" w:line="240" w:lineRule="auto"/>
                              <w:ind w:firstLine="567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 w:rsidRPr="00BE3E4E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В этом году девятого мая будет отмечаться великая дата - 75-тилетее Победы  Красной армии в Великой Отечественной Войне. Героизм и мужество советских солдат, проявленные в ходе сражений Великой Отечественной Войны, заслуживают вечной памяти. Мудрость военачальников, ставшая одним из важнейших составляющих общей победы, не перестаёт удивлять и в наши дни.</w:t>
                            </w:r>
                          </w:p>
                          <w:p w:rsidR="000327DF" w:rsidRPr="00BE3E4E" w:rsidRDefault="000327DF" w:rsidP="000327DF">
                            <w:pPr>
                              <w:spacing w:after="0" w:line="240" w:lineRule="auto"/>
                              <w:ind w:firstLine="567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 w:rsidRPr="00BE3E4E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Великая Отечественная война 1941-1945 г. длилась 1418 дней и ночей. Эта трагедия прошла через каждую семью и сердце каждого гражданина СССР. За годы Великой Отечественной войны погибло более 27 миллионов человек. Эта трагедия коснулась абсолютно каждого в нашей стране. Много людей погибло от голода, бомбёжек, артобстрелов, тяжких условий жизни и труда. В эти тяжёлые годы солдаты и обычные жители совершали героические поступки, спасая чужие жизни и приближая Великую Победу.</w:t>
                            </w:r>
                          </w:p>
                          <w:p w:rsidR="000327DF" w:rsidRPr="00BE3E4E" w:rsidRDefault="000327DF" w:rsidP="000327DF">
                            <w:pPr>
                              <w:spacing w:after="0" w:line="240" w:lineRule="auto"/>
                              <w:ind w:firstLine="567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 w:rsidRPr="00BE3E4E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С каждым годом все меньше и меньше остаётся участников и свидетелей тех страшных событий. Каждый вёл ожесточённую борьбу с фашистами ,кто воевал на полях сражений, кто в тылу не покладая рук, не жалея сил трудился на благо Родине.</w:t>
                            </w:r>
                            <w:r w:rsidRPr="00BE3E4E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 xml:space="preserve"> </w:t>
                            </w:r>
                            <w:r w:rsidRPr="00BE3E4E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Важно сохранить на века и передавать из поколения в поколение память о Великой Отечественной войне, о трагических событиях и героических поступках наших предков. Воспитывать уважение к ветеранам, участникам Великой отечественной войны и национальной гордости за страну.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28" type="#_x0000_t202" style="position:absolute;margin-left:-52.05pt;margin-top:140.05pt;width:523.6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" filled="f" stroked="f">
                <v:fill o:detectmouseclick="t"/>
                <v:textbox style="mso-fit-shape-to-text:t">
                  <w:txbxContent>
                    <w:p w:rsidR="000327DF" w:rsidRPr="00BE3E4E" w:rsidRDefault="000327DF" w:rsidP="000327DF">
                      <w:pPr>
                        <w:spacing w:after="0" w:line="240" w:lineRule="auto"/>
                        <w:ind w:firstLine="567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 w:rsidRPr="00BE3E4E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В этом году девятого мая будет отмечаться великая дата - 75-тилетее Победы  Красной армии в Великой Отечественной Войне. Героизм и мужество советских солдат, проявленные в ходе сражений Великой Отечественной Войны, заслуживают вечной памяти. Мудрость военачальников, ставшая одним из важнейших составляющих общей победы, не перестаёт удивлять и в наши дни.</w:t>
                      </w:r>
                    </w:p>
                    <w:p w:rsidR="000327DF" w:rsidRPr="00BE3E4E" w:rsidRDefault="000327DF" w:rsidP="000327DF">
                      <w:pPr>
                        <w:spacing w:after="0" w:line="240" w:lineRule="auto"/>
                        <w:ind w:firstLine="567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 w:rsidRPr="00BE3E4E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Великая Отечественная война 1941-1945 г. длилась 1418 дней и ночей. Эта трагедия прошла через каждую семью и сердце каждого гражданина СССР. За годы Великой Отечественной войны погибло более 27 миллионов человек. Эта трагедия коснулась абсолютно каждого в нашей стране. Много людей погибло от голода, бомбёжек, артобстрелов, тяжких условий жизни и труда. В эти тяжёлые годы солдаты и обычные жители совершали героические поступки, спасая чужие жизни и приближая Великую Победу.</w:t>
                      </w:r>
                    </w:p>
                    <w:p w:rsidR="000327DF" w:rsidRPr="00BE3E4E" w:rsidRDefault="000327DF" w:rsidP="000327DF">
                      <w:pPr>
                        <w:spacing w:after="0" w:line="240" w:lineRule="auto"/>
                        <w:ind w:firstLine="567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 w:rsidRPr="00BE3E4E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С каждым годом все меньше и меньше остаётся участников и свидетелей тех страшных событий. Каждый вёл ожесточённую борьбу с фашистами ,кто воевал на полях сражений, кто в тылу не покладая рук, не жалея сил трудился на благо Родине.</w:t>
                      </w:r>
                      <w:r w:rsidRPr="00BE3E4E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 xml:space="preserve"> </w:t>
                      </w:r>
                      <w:r w:rsidRPr="00BE3E4E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Важно сохранить на века и передавать из поколения в поколение память о Великой Отечественной войне, о трагических событиях и героических поступках наших предков. Воспитывать уважение к ветеранам, участникам Великой отечественной войны и национальной гордости за страну.</w:t>
                      </w:r>
                    </w:p>
                  </w:txbxContent>
                </v:textbox>
              </v:shape>
            </w:pict>
          </mc:Fallback>
        </mc:AlternateContent>
      </w:r>
      <w:r w:rsidR="000327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4D6E7" wp14:editId="69456483">
                <wp:simplePos x="0" y="0"/>
                <wp:positionH relativeFrom="column">
                  <wp:posOffset>2158365</wp:posOffset>
                </wp:positionH>
                <wp:positionV relativeFrom="paragraph">
                  <wp:posOffset>-107315</wp:posOffset>
                </wp:positionV>
                <wp:extent cx="3830955" cy="914400"/>
                <wp:effectExtent l="0" t="0" r="0" b="762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095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27DF" w:rsidRPr="000327DF" w:rsidRDefault="000327DF" w:rsidP="000327DF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hAnsi="Monotype Corsiva" w:cs="Times New Roman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27DF">
                              <w:rPr>
                                <w:rFonts w:ascii="Monotype Corsiva" w:hAnsi="Monotype Corsiva" w:cs="Times New Roman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 75-летию Великой Отечественной войны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" o:spid="_x0000_s1029" type="#_x0000_t202" style="position:absolute;margin-left:169.95pt;margin-top:-8.45pt;width:301.6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" filled="f" stroked="f">
                <v:fill o:detectmouseclick="t"/>
                <v:textbox style="mso-fit-shape-to-text:t">
                  <w:txbxContent>
                    <w:p w:rsidR="000327DF" w:rsidRPr="000327DF" w:rsidRDefault="000327DF" w:rsidP="000327DF">
                      <w:pPr>
                        <w:spacing w:after="0" w:line="240" w:lineRule="auto"/>
                        <w:jc w:val="center"/>
                        <w:rPr>
                          <w:rFonts w:ascii="Monotype Corsiva" w:hAnsi="Monotype Corsiva" w:cs="Times New Roman"/>
                          <w:b/>
                          <w:noProof/>
                          <w:color w:val="FF000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327DF">
                        <w:rPr>
                          <w:rFonts w:ascii="Monotype Corsiva" w:hAnsi="Monotype Corsiva" w:cs="Times New Roman"/>
                          <w:b/>
                          <w:noProof/>
                          <w:color w:val="FF000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К 75-летию Великой Отечественной войны</w:t>
                      </w:r>
                    </w:p>
                  </w:txbxContent>
                </v:textbox>
              </v:shape>
            </w:pict>
          </mc:Fallback>
        </mc:AlternateContent>
      </w:r>
      <w:r w:rsidR="000327DF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906E819" wp14:editId="7902DC92">
            <wp:simplePos x="0" y="0"/>
            <wp:positionH relativeFrom="column">
              <wp:posOffset>-746760</wp:posOffset>
            </wp:positionH>
            <wp:positionV relativeFrom="paragraph">
              <wp:posOffset>64135</wp:posOffset>
            </wp:positionV>
            <wp:extent cx="2905125" cy="136172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 75 летию победы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361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7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7AF78" wp14:editId="5BF37099">
                <wp:simplePos x="0" y="0"/>
                <wp:positionH relativeFrom="column">
                  <wp:posOffset>-746760</wp:posOffset>
                </wp:positionH>
                <wp:positionV relativeFrom="paragraph">
                  <wp:posOffset>-107315</wp:posOffset>
                </wp:positionV>
                <wp:extent cx="6934200" cy="1714500"/>
                <wp:effectExtent l="57150" t="38100" r="76200" b="952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17145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-58.8pt;margin-top:-8.45pt;width:546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</v:roundrect>
            </w:pict>
          </mc:Fallback>
        </mc:AlternateContent>
      </w:r>
    </w:p>
    <w:sectPr w:rsidR="006B5EC6" w:rsidSect="000327DF">
      <w:footerReference w:type="default" r:id="rId10"/>
      <w:pgSz w:w="11906" w:h="16838"/>
      <w:pgMar w:top="709" w:right="707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824" w:rsidRDefault="00932824" w:rsidP="000327DF">
      <w:pPr>
        <w:spacing w:after="0" w:line="240" w:lineRule="auto"/>
      </w:pPr>
      <w:r>
        <w:separator/>
      </w:r>
    </w:p>
  </w:endnote>
  <w:endnote w:type="continuationSeparator" w:id="0">
    <w:p w:rsidR="00932824" w:rsidRDefault="00932824" w:rsidP="00032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9321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4"/>
        <w:szCs w:val="24"/>
      </w:rPr>
    </w:sdtEndPr>
    <w:sdtContent>
      <w:p w:rsidR="000327DF" w:rsidRPr="000327DF" w:rsidRDefault="000327DF">
        <w:pPr>
          <w:pStyle w:val="a5"/>
          <w:jc w:val="right"/>
          <w:rPr>
            <w:rFonts w:ascii="Times New Roman" w:hAnsi="Times New Roman" w:cs="Times New Roman"/>
            <w:b/>
            <w:sz w:val="24"/>
            <w:szCs w:val="24"/>
          </w:rPr>
        </w:pPr>
        <w:r w:rsidRPr="000327DF">
          <w:rPr>
            <w:rFonts w:ascii="Times New Roman" w:hAnsi="Times New Roman" w:cs="Times New Roman"/>
            <w:b/>
            <w:sz w:val="24"/>
            <w:szCs w:val="24"/>
          </w:rPr>
          <w:t>5</w:t>
        </w:r>
      </w:p>
    </w:sdtContent>
  </w:sdt>
  <w:p w:rsidR="000327DF" w:rsidRDefault="000327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824" w:rsidRDefault="00932824" w:rsidP="000327DF">
      <w:pPr>
        <w:spacing w:after="0" w:line="240" w:lineRule="auto"/>
      </w:pPr>
      <w:r>
        <w:separator/>
      </w:r>
    </w:p>
  </w:footnote>
  <w:footnote w:type="continuationSeparator" w:id="0">
    <w:p w:rsidR="00932824" w:rsidRDefault="00932824" w:rsidP="000327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96"/>
    <w:rsid w:val="000327DF"/>
    <w:rsid w:val="00242E96"/>
    <w:rsid w:val="005B0F77"/>
    <w:rsid w:val="00932824"/>
    <w:rsid w:val="00BE3E4E"/>
    <w:rsid w:val="00C032F1"/>
    <w:rsid w:val="00DA0D73"/>
    <w:rsid w:val="00F7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2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27DF"/>
  </w:style>
  <w:style w:type="paragraph" w:styleId="a5">
    <w:name w:val="footer"/>
    <w:basedOn w:val="a"/>
    <w:link w:val="a6"/>
    <w:uiPriority w:val="99"/>
    <w:unhideWhenUsed/>
    <w:rsid w:val="00032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27DF"/>
  </w:style>
  <w:style w:type="paragraph" w:styleId="a7">
    <w:name w:val="Balloon Text"/>
    <w:basedOn w:val="a"/>
    <w:link w:val="a8"/>
    <w:uiPriority w:val="99"/>
    <w:semiHidden/>
    <w:unhideWhenUsed/>
    <w:rsid w:val="00032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27D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327D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2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27DF"/>
  </w:style>
  <w:style w:type="paragraph" w:styleId="a5">
    <w:name w:val="footer"/>
    <w:basedOn w:val="a"/>
    <w:link w:val="a6"/>
    <w:uiPriority w:val="99"/>
    <w:unhideWhenUsed/>
    <w:rsid w:val="00032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27DF"/>
  </w:style>
  <w:style w:type="paragraph" w:styleId="a7">
    <w:name w:val="Balloon Text"/>
    <w:basedOn w:val="a"/>
    <w:link w:val="a8"/>
    <w:uiPriority w:val="99"/>
    <w:semiHidden/>
    <w:unhideWhenUsed/>
    <w:rsid w:val="00032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27D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327D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5</cp:revision>
  <dcterms:created xsi:type="dcterms:W3CDTF">2019-09-16T16:43:00Z</dcterms:created>
  <dcterms:modified xsi:type="dcterms:W3CDTF">2019-10-01T15:32:00Z</dcterms:modified>
</cp:coreProperties>
</file>